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47D2D">
        <w:rPr>
          <w:b/>
          <w:shd w:val="clear" w:color="auto" w:fill="FFFFFF"/>
        </w:rPr>
        <w:t xml:space="preserve"> do zapytania ofertowego nr 9</w:t>
      </w:r>
      <w:r w:rsidR="00C8572F" w:rsidRPr="0015672A">
        <w:rPr>
          <w:b/>
          <w:shd w:val="clear" w:color="auto" w:fill="FFFFFF"/>
        </w:rPr>
        <w:t>/RID/2019</w:t>
      </w:r>
    </w:p>
    <w:p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180540">
        <w:trPr>
          <w:trHeight w:val="51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180540">
        <w:trPr>
          <w:trHeight w:val="609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180540">
        <w:trPr>
          <w:trHeight w:val="574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180540">
        <w:trPr>
          <w:trHeight w:val="53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180540">
        <w:trPr>
          <w:trHeight w:val="507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4C0870" w:rsidRDefault="004C0870" w:rsidP="00CE2F82">
            <w:pPr>
              <w:pStyle w:val="Standard"/>
            </w:pPr>
          </w:p>
        </w:tc>
      </w:tr>
    </w:tbl>
    <w:p w:rsidR="00C8572F" w:rsidRPr="00561E81" w:rsidRDefault="00C8572F" w:rsidP="00147D2D">
      <w:pPr>
        <w:pStyle w:val="NormalnyWeb"/>
        <w:ind w:left="-142" w:hanging="26"/>
        <w:jc w:val="both"/>
        <w:rPr>
          <w:rFonts w:asciiTheme="minorHAnsi" w:hAnsiTheme="minorHAnsi" w:cstheme="minorHAnsi"/>
        </w:rPr>
      </w:pPr>
      <w:r w:rsidRPr="00561E81">
        <w:rPr>
          <w:rFonts w:asciiTheme="minorHAnsi" w:hAnsiTheme="minorHAnsi" w:cstheme="minorHAnsi"/>
        </w:rPr>
        <w:t xml:space="preserve">Składając ofertę w odpowiedzi na Zapytanie ofertowe pt.: </w:t>
      </w:r>
      <w:r w:rsidR="00420FEB">
        <w:rPr>
          <w:rFonts w:asciiTheme="minorHAnsi" w:eastAsia="SimSun" w:hAnsiTheme="minorHAnsi" w:cstheme="minorHAnsi"/>
          <w:b/>
          <w:kern w:val="3"/>
          <w:lang w:eastAsia="en-US"/>
        </w:rPr>
        <w:t>P</w:t>
      </w:r>
      <w:r w:rsidR="00147D2D" w:rsidRPr="00561E81">
        <w:rPr>
          <w:rFonts w:asciiTheme="minorHAnsi" w:eastAsia="SimSun" w:hAnsiTheme="minorHAnsi" w:cstheme="minorHAnsi"/>
          <w:b/>
          <w:kern w:val="3"/>
          <w:lang w:eastAsia="en-US"/>
        </w:rPr>
        <w:t xml:space="preserve">rzeprowadzenie specjalistycznych szkoleń z analizy danych dla pracowników badawczo-dydaktycznych Akademii WSB tj. 1. Praca z danymi i obiektami wynikowymi, 2. Wizualizacja informacji z użyciem raportów tabelarycznych i wykresów 3. Analiza statystyczna wyników badań naukowych, </w:t>
      </w:r>
      <w:r w:rsidRPr="00561E81">
        <w:rPr>
          <w:rFonts w:asciiTheme="minorHAnsi" w:hAnsiTheme="minorHAnsi" w:cstheme="minorHAnsi"/>
        </w:rPr>
        <w:t xml:space="preserve">ogłoszonego w ramach realizacji projektu „PERFECT – Regionalna Inicjatywa Doskonałości w Akademii WSB” nr </w:t>
      </w:r>
      <w:r w:rsidR="00B337FC" w:rsidRPr="00561E81">
        <w:rPr>
          <w:rFonts w:asciiTheme="minorHAnsi" w:hAnsiTheme="minorHAnsi" w:cstheme="minorHAnsi"/>
        </w:rPr>
        <w:t>018/RID/2018/</w:t>
      </w:r>
      <w:r w:rsidRPr="00561E81">
        <w:rPr>
          <w:rFonts w:asciiTheme="minorHAnsi" w:hAnsiTheme="minorHAnsi" w:cstheme="minorHAnsi"/>
        </w:rPr>
        <w:t xml:space="preserve">19, finansowanego ze środków Ministerstwa Nauki i Szkolnictwa Wyższego w ramach programu pod nazwą „Regionalna Inicjatywa Doskonałości” w latach 2019-2022, </w:t>
      </w:r>
      <w:r w:rsidRPr="00561E81">
        <w:rPr>
          <w:rFonts w:asciiTheme="minorHAnsi" w:hAnsiTheme="minorHAnsi" w:cstheme="minorHAnsi"/>
          <w:b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834"/>
        <w:gridCol w:w="2265"/>
      </w:tblGrid>
      <w:tr w:rsidR="007E2AA2" w:rsidRPr="002B2DFD" w:rsidTr="007E2AA2">
        <w:trPr>
          <w:trHeight w:val="345"/>
        </w:trPr>
        <w:tc>
          <w:tcPr>
            <w:tcW w:w="2188" w:type="pct"/>
            <w:shd w:val="clear" w:color="auto" w:fill="BFBFBF" w:themeFill="background1" w:themeFillShade="BF"/>
            <w:vAlign w:val="center"/>
          </w:tcPr>
          <w:p w:rsidR="007E2AA2" w:rsidRPr="002B2DFD" w:rsidRDefault="007E2AA2" w:rsidP="001164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:rsidR="007E2AA2" w:rsidRPr="002B2DFD" w:rsidRDefault="007E2AA2" w:rsidP="001164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netto za szkolenie</w:t>
            </w:r>
          </w:p>
        </w:tc>
        <w:tc>
          <w:tcPr>
            <w:tcW w:w="1249" w:type="pct"/>
            <w:shd w:val="clear" w:color="auto" w:fill="BFBFBF" w:themeFill="background1" w:themeFillShade="BF"/>
          </w:tcPr>
          <w:p w:rsidR="007E2AA2" w:rsidRPr="002B2DFD" w:rsidRDefault="007E2AA2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 za szkolenie</w:t>
            </w:r>
          </w:p>
        </w:tc>
      </w:tr>
      <w:tr w:rsidR="007E2AA2" w:rsidRPr="002B2DFD" w:rsidTr="007E2AA2">
        <w:trPr>
          <w:trHeight w:val="1005"/>
        </w:trPr>
        <w:tc>
          <w:tcPr>
            <w:tcW w:w="2188" w:type="pct"/>
            <w:shd w:val="clear" w:color="auto" w:fill="FFFFFF" w:themeFill="background1"/>
            <w:vAlign w:val="center"/>
          </w:tcPr>
          <w:p w:rsidR="007E2AA2" w:rsidRPr="00172F63" w:rsidRDefault="007E2AA2" w:rsidP="00D2318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24D78">
              <w:rPr>
                <w:rFonts w:asciiTheme="minorHAnsi" w:hAnsiTheme="minorHAnsi" w:cstheme="minorHAnsi"/>
                <w:b/>
                <w:sz w:val="24"/>
                <w:szCs w:val="24"/>
              </w:rPr>
              <w:t>”Praca z danymi i obiektami wynikowymi”</w:t>
            </w:r>
          </w:p>
        </w:tc>
        <w:tc>
          <w:tcPr>
            <w:tcW w:w="1563" w:type="pct"/>
            <w:vAlign w:val="center"/>
          </w:tcPr>
          <w:p w:rsidR="007E2AA2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Pr="002B2DFD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49" w:type="pct"/>
          </w:tcPr>
          <w:p w:rsidR="007E2AA2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2AA2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Pr="002B2DFD" w:rsidRDefault="007E2AA2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7E2AA2" w:rsidRPr="002B2DFD" w:rsidTr="007E2AA2">
        <w:trPr>
          <w:trHeight w:val="930"/>
        </w:trPr>
        <w:tc>
          <w:tcPr>
            <w:tcW w:w="2188" w:type="pct"/>
            <w:shd w:val="clear" w:color="auto" w:fill="FFFFFF" w:themeFill="background1"/>
            <w:vAlign w:val="center"/>
          </w:tcPr>
          <w:p w:rsidR="007E2AA2" w:rsidRPr="00172F63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24D78">
              <w:rPr>
                <w:rFonts w:asciiTheme="minorHAnsi" w:hAnsiTheme="minorHAnsi" w:cstheme="minorHAnsi"/>
                <w:b/>
                <w:sz w:val="24"/>
                <w:szCs w:val="24"/>
              </w:rPr>
              <w:t>„Wizualizacja informacji z użyciem raportów tabelarycznych i wykresów”</w:t>
            </w:r>
          </w:p>
        </w:tc>
        <w:tc>
          <w:tcPr>
            <w:tcW w:w="1563" w:type="pct"/>
            <w:vAlign w:val="center"/>
          </w:tcPr>
          <w:p w:rsidR="007E2AA2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Pr="002B2DFD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49" w:type="pct"/>
          </w:tcPr>
          <w:p w:rsidR="007E2AA2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2AA2" w:rsidRDefault="007E2AA2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…………………..</w:t>
            </w:r>
          </w:p>
          <w:p w:rsidR="007E2AA2" w:rsidRPr="002B2DFD" w:rsidRDefault="007E2AA2" w:rsidP="00D4071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7E2AA2" w:rsidRPr="002B2DFD" w:rsidTr="007E2AA2">
        <w:trPr>
          <w:trHeight w:val="930"/>
        </w:trPr>
        <w:tc>
          <w:tcPr>
            <w:tcW w:w="2188" w:type="pct"/>
            <w:shd w:val="clear" w:color="auto" w:fill="FFFFFF" w:themeFill="background1"/>
            <w:vAlign w:val="center"/>
          </w:tcPr>
          <w:p w:rsidR="007E2AA2" w:rsidRPr="00172F63" w:rsidRDefault="007E2AA2" w:rsidP="0018054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24D78">
              <w:rPr>
                <w:rFonts w:asciiTheme="minorHAnsi" w:hAnsiTheme="minorHAnsi" w:cstheme="minorHAnsi"/>
                <w:b/>
                <w:sz w:val="24"/>
                <w:szCs w:val="24"/>
              </w:rPr>
              <w:t>„Analiza statystyczna wyników badań naukowych”</w:t>
            </w:r>
          </w:p>
        </w:tc>
        <w:tc>
          <w:tcPr>
            <w:tcW w:w="1563" w:type="pct"/>
            <w:vAlign w:val="center"/>
          </w:tcPr>
          <w:p w:rsidR="007E2AA2" w:rsidRDefault="007E2AA2" w:rsidP="0018054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Pr="002B2DFD" w:rsidRDefault="007E2AA2" w:rsidP="0018054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49" w:type="pct"/>
          </w:tcPr>
          <w:p w:rsidR="007E2AA2" w:rsidRDefault="007E2AA2" w:rsidP="0018054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2AA2" w:rsidRDefault="007E2AA2" w:rsidP="0018054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Pr="002B2DFD" w:rsidRDefault="007E2AA2" w:rsidP="0018054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  <w:tr w:rsidR="007E2AA2" w:rsidRPr="002B2DFD" w:rsidTr="007E2AA2">
        <w:trPr>
          <w:trHeight w:val="930"/>
        </w:trPr>
        <w:tc>
          <w:tcPr>
            <w:tcW w:w="2188" w:type="pct"/>
            <w:shd w:val="clear" w:color="auto" w:fill="FFFFFF" w:themeFill="background1"/>
            <w:vAlign w:val="center"/>
          </w:tcPr>
          <w:p w:rsidR="007E2AA2" w:rsidRPr="00F24D78" w:rsidRDefault="007E2AA2" w:rsidP="00180540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</w:tc>
        <w:tc>
          <w:tcPr>
            <w:tcW w:w="1563" w:type="pct"/>
            <w:vAlign w:val="center"/>
          </w:tcPr>
          <w:p w:rsidR="007E2AA2" w:rsidRDefault="007E2AA2" w:rsidP="007E2A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Default="007E2AA2" w:rsidP="007E2A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49" w:type="pct"/>
          </w:tcPr>
          <w:p w:rsidR="007E2AA2" w:rsidRDefault="007E2AA2" w:rsidP="007E2A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:rsidR="007E2AA2" w:rsidRDefault="007E2AA2" w:rsidP="007E2AA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</w:tr>
    </w:tbl>
    <w:p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bookmarkStart w:id="0" w:name="_GoBack"/>
      <w:bookmarkEnd w:id="0"/>
      <w:r>
        <w:lastRenderedPageBreak/>
        <w:t>Oświadczamy, że:</w:t>
      </w:r>
    </w:p>
    <w:p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:rsidR="00D40719" w:rsidRDefault="00D40719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A3574C">
        <w:rPr>
          <w:b/>
        </w:rPr>
        <w:t>Świadczona usługa podlega/nie podlega zwolnieniu z podatku z VAT.</w:t>
      </w:r>
      <w:r w:rsidR="009A2973" w:rsidRPr="00A3574C">
        <w:rPr>
          <w:b/>
        </w:rPr>
        <w:t>*</w:t>
      </w:r>
      <w:r w:rsidRPr="00A3574C">
        <w:rPr>
          <w:b/>
        </w:rPr>
        <w:t xml:space="preserve"> </w:t>
      </w:r>
    </w:p>
    <w:p w:rsidR="00C8572F" w:rsidRDefault="00C8572F" w:rsidP="00C8572F">
      <w:pPr>
        <w:pStyle w:val="Akapitzlist"/>
        <w:spacing w:line="276" w:lineRule="auto"/>
        <w:jc w:val="both"/>
      </w:pPr>
    </w:p>
    <w:p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:rsidR="00C8572F" w:rsidRPr="00134612" w:rsidRDefault="0080060B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C8572F">
              <w:rPr>
                <w:lang w:eastAsia="pl-PL"/>
              </w:rPr>
              <w:t>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:rsidR="00D80A88" w:rsidRDefault="009A2973">
      <w:r>
        <w:t>* niepotrzebne skreślić</w:t>
      </w:r>
    </w:p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E2" w:rsidRDefault="00B85AE2" w:rsidP="00FD3414">
      <w:pPr>
        <w:spacing w:after="0" w:line="240" w:lineRule="auto"/>
      </w:pPr>
      <w:r>
        <w:separator/>
      </w:r>
    </w:p>
  </w:endnote>
  <w:endnote w:type="continuationSeparator" w:id="0">
    <w:p w:rsidR="00B85AE2" w:rsidRDefault="00B85AE2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A2">
          <w:rPr>
            <w:noProof/>
          </w:rPr>
          <w:t>1</w:t>
        </w:r>
        <w:r>
          <w:fldChar w:fldCharType="end"/>
        </w:r>
      </w:p>
    </w:sdtContent>
  </w:sdt>
  <w:p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E2" w:rsidRDefault="00B85AE2" w:rsidP="00FD3414">
      <w:pPr>
        <w:spacing w:after="0" w:line="240" w:lineRule="auto"/>
      </w:pPr>
      <w:r>
        <w:separator/>
      </w:r>
    </w:p>
  </w:footnote>
  <w:footnote w:type="continuationSeparator" w:id="0">
    <w:p w:rsidR="00B85AE2" w:rsidRDefault="00B85AE2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004" w:hanging="360"/>
        </w:pPr>
      </w:lvl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01A8"/>
    <w:rsid w:val="00002CBD"/>
    <w:rsid w:val="000359CA"/>
    <w:rsid w:val="00074C91"/>
    <w:rsid w:val="000C0802"/>
    <w:rsid w:val="001164EE"/>
    <w:rsid w:val="001167C1"/>
    <w:rsid w:val="001351B1"/>
    <w:rsid w:val="00147D2D"/>
    <w:rsid w:val="0015672A"/>
    <w:rsid w:val="00172F63"/>
    <w:rsid w:val="001778E9"/>
    <w:rsid w:val="00180540"/>
    <w:rsid w:val="0018467D"/>
    <w:rsid w:val="001910DB"/>
    <w:rsid w:val="002269AD"/>
    <w:rsid w:val="002A7A39"/>
    <w:rsid w:val="002B4C00"/>
    <w:rsid w:val="0030263D"/>
    <w:rsid w:val="0039540D"/>
    <w:rsid w:val="003D26CD"/>
    <w:rsid w:val="00420FEB"/>
    <w:rsid w:val="0042423A"/>
    <w:rsid w:val="00425BFF"/>
    <w:rsid w:val="004516D4"/>
    <w:rsid w:val="0047610B"/>
    <w:rsid w:val="004A7F44"/>
    <w:rsid w:val="004C0870"/>
    <w:rsid w:val="004F2A32"/>
    <w:rsid w:val="00502284"/>
    <w:rsid w:val="005238AB"/>
    <w:rsid w:val="00526D5E"/>
    <w:rsid w:val="00561E81"/>
    <w:rsid w:val="00595FA3"/>
    <w:rsid w:val="005B4BD2"/>
    <w:rsid w:val="00646909"/>
    <w:rsid w:val="00652885"/>
    <w:rsid w:val="006651EC"/>
    <w:rsid w:val="006707F5"/>
    <w:rsid w:val="00697B52"/>
    <w:rsid w:val="006E068A"/>
    <w:rsid w:val="00773C62"/>
    <w:rsid w:val="007A1BAF"/>
    <w:rsid w:val="007D41AD"/>
    <w:rsid w:val="007E2AA2"/>
    <w:rsid w:val="0080060B"/>
    <w:rsid w:val="0080719C"/>
    <w:rsid w:val="00847508"/>
    <w:rsid w:val="00851D19"/>
    <w:rsid w:val="00863965"/>
    <w:rsid w:val="00880B4E"/>
    <w:rsid w:val="008E01F3"/>
    <w:rsid w:val="008E56E2"/>
    <w:rsid w:val="009011B7"/>
    <w:rsid w:val="009A2973"/>
    <w:rsid w:val="009B6F18"/>
    <w:rsid w:val="009B7C59"/>
    <w:rsid w:val="00A3574C"/>
    <w:rsid w:val="00A973F6"/>
    <w:rsid w:val="00AB0817"/>
    <w:rsid w:val="00AC098A"/>
    <w:rsid w:val="00B035E0"/>
    <w:rsid w:val="00B130E5"/>
    <w:rsid w:val="00B337FC"/>
    <w:rsid w:val="00B6108C"/>
    <w:rsid w:val="00B64029"/>
    <w:rsid w:val="00B85AE2"/>
    <w:rsid w:val="00BA17DD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182"/>
    <w:rsid w:val="00D40719"/>
    <w:rsid w:val="00D41CB2"/>
    <w:rsid w:val="00D45145"/>
    <w:rsid w:val="00D56A34"/>
    <w:rsid w:val="00D662CD"/>
    <w:rsid w:val="00D80A88"/>
    <w:rsid w:val="00D94B35"/>
    <w:rsid w:val="00DC16AA"/>
    <w:rsid w:val="00DE0019"/>
    <w:rsid w:val="00E320F9"/>
    <w:rsid w:val="00E43765"/>
    <w:rsid w:val="00E64834"/>
    <w:rsid w:val="00E66987"/>
    <w:rsid w:val="00ED52F3"/>
    <w:rsid w:val="00EF01BA"/>
    <w:rsid w:val="00EF5DC4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5104A1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Maciej Pandzich</cp:lastModifiedBy>
  <cp:revision>2</cp:revision>
  <dcterms:created xsi:type="dcterms:W3CDTF">2019-10-01T15:13:00Z</dcterms:created>
  <dcterms:modified xsi:type="dcterms:W3CDTF">2019-10-01T15:13:00Z</dcterms:modified>
</cp:coreProperties>
</file>