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2F" w:rsidRPr="0015672A" w:rsidRDefault="00D45145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3992880" cy="126670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00" cy="12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C62B3A">
        <w:rPr>
          <w:b/>
          <w:shd w:val="clear" w:color="auto" w:fill="FFFFFF"/>
        </w:rPr>
        <w:t xml:space="preserve"> do zapytania ofertowego nr 4</w:t>
      </w:r>
      <w:r w:rsidR="00C8572F" w:rsidRPr="0015672A">
        <w:rPr>
          <w:b/>
          <w:shd w:val="clear" w:color="auto" w:fill="FFFFFF"/>
        </w:rPr>
        <w:t>/RID/2019</w:t>
      </w:r>
    </w:p>
    <w:p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:rsidTr="00CE2F82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</w:tbl>
    <w:p w:rsidR="00C8572F" w:rsidRPr="00D94B35" w:rsidRDefault="00C8572F" w:rsidP="00C8572F">
      <w:pPr>
        <w:spacing w:line="276" w:lineRule="auto"/>
        <w:ind w:left="-142"/>
        <w:jc w:val="both"/>
        <w:rPr>
          <w:rFonts w:asciiTheme="minorHAnsi" w:hAnsiTheme="minorHAnsi" w:cs="Times New Roman"/>
        </w:rPr>
      </w:pPr>
      <w:r w:rsidRPr="00D94B35">
        <w:t xml:space="preserve">Składając ofertę w odpowiedzi na Zapytanie ofertowe pt.: </w:t>
      </w:r>
      <w:r w:rsidR="00976CE0">
        <w:t>„</w:t>
      </w:r>
      <w:r w:rsidR="00C62B3A" w:rsidRPr="00C62B3A">
        <w:rPr>
          <w:rFonts w:asciiTheme="minorHAnsi" w:hAnsiTheme="minorHAnsi"/>
          <w:b/>
        </w:rPr>
        <w:t>Zakup 2 licencji edukacyjnych, bezterminowych na oprogramowanie PS IMAGO PRO Academic wersja 5.1 w tym 1 licencja na 1 stanowisko (instalacja: jednostanowiskowa)</w:t>
      </w:r>
      <w:r w:rsidR="00C62B3A" w:rsidRPr="00C62B3A">
        <w:rPr>
          <w:rFonts w:asciiTheme="minorHAnsi" w:hAnsiTheme="minorHAnsi" w:cstheme="minorHAnsi"/>
          <w:b/>
        </w:rPr>
        <w:t xml:space="preserve"> i 1 licencja na 1 stanowisko (instalacja: sieciowa) dla Ms Windows</w:t>
      </w:r>
      <w:r w:rsidR="00976CE0">
        <w:rPr>
          <w:rFonts w:asciiTheme="minorHAnsi" w:hAnsiTheme="minorHAnsi" w:cstheme="minorHAnsi"/>
          <w:b/>
        </w:rPr>
        <w:t>”</w:t>
      </w:r>
      <w:r w:rsidRPr="00976CE0">
        <w:rPr>
          <w:rFonts w:eastAsia="Calibri"/>
          <w:iCs/>
        </w:rPr>
        <w:t>,</w:t>
      </w:r>
      <w:r w:rsidRPr="00D94B35">
        <w:rPr>
          <w:rFonts w:eastAsia="Calibri"/>
          <w:b/>
          <w:iCs/>
        </w:rPr>
        <w:t xml:space="preserve"> </w:t>
      </w:r>
      <w:r w:rsidRPr="00D94B35">
        <w:t xml:space="preserve">ogłoszonego w ramach realizacji projektu </w:t>
      </w:r>
      <w:r w:rsidRPr="00D94B35">
        <w:rPr>
          <w:rFonts w:asciiTheme="minorHAnsi" w:hAnsiTheme="minorHAnsi" w:cs="Times New Roman"/>
        </w:rPr>
        <w:t xml:space="preserve">„PERFECT – Regionalna Inicjatywa Doskonałości w Akademii WSB” nr </w:t>
      </w:r>
      <w:r w:rsidR="00B337FC" w:rsidRPr="00D94B35">
        <w:rPr>
          <w:rFonts w:asciiTheme="minorHAnsi" w:hAnsiTheme="minorHAnsi" w:cs="Times New Roman"/>
        </w:rPr>
        <w:t>018/RID/2018/</w:t>
      </w:r>
      <w:r w:rsidRPr="00D94B35">
        <w:rPr>
          <w:rFonts w:asciiTheme="minorHAnsi" w:hAnsiTheme="minorHAnsi" w:cs="Times New Roman"/>
        </w:rPr>
        <w:t>19, finansowanego ze środków Ministerstwa Nauki i Szkolnictwa Wyższego w ramach programu pod nazwą „Regionalna Inicjatywa Doskonałości” w latach 2019-2022</w:t>
      </w:r>
      <w:r w:rsidRPr="00D94B35">
        <w:t xml:space="preserve">, </w:t>
      </w:r>
      <w:r w:rsidRPr="00D94B35">
        <w:rPr>
          <w:b/>
        </w:rPr>
        <w:t>zobowiązuje się wykonać przedmiot zamówienia za cenę wskazaną w poniższym formularzu cenowym:</w:t>
      </w:r>
    </w:p>
    <w:tbl>
      <w:tblPr>
        <w:tblStyle w:val="Tabela-Siatka"/>
        <w:tblW w:w="88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235"/>
        <w:gridCol w:w="1225"/>
        <w:gridCol w:w="1212"/>
        <w:gridCol w:w="1212"/>
      </w:tblGrid>
      <w:tr w:rsidR="00A80D9E" w:rsidRPr="0013216E" w:rsidTr="00A80D9E">
        <w:trPr>
          <w:trHeight w:val="496"/>
        </w:trPr>
        <w:tc>
          <w:tcPr>
            <w:tcW w:w="5235" w:type="dxa"/>
            <w:shd w:val="clear" w:color="auto" w:fill="D0CECE" w:themeFill="background2" w:themeFillShade="E6"/>
          </w:tcPr>
          <w:p w:rsidR="00A80D9E" w:rsidRPr="008E01F3" w:rsidRDefault="00A80D9E" w:rsidP="00CE2F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1225" w:type="dxa"/>
            <w:shd w:val="clear" w:color="auto" w:fill="D0CECE" w:themeFill="background2" w:themeFillShade="E6"/>
          </w:tcPr>
          <w:p w:rsidR="00A80D9E" w:rsidRPr="008E01F3" w:rsidRDefault="00A80D9E" w:rsidP="00A80D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Cena w PLN</w:t>
            </w:r>
            <w:r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  <w:tc>
          <w:tcPr>
            <w:tcW w:w="1212" w:type="dxa"/>
            <w:shd w:val="clear" w:color="auto" w:fill="D0CECE" w:themeFill="background2" w:themeFillShade="E6"/>
          </w:tcPr>
          <w:p w:rsidR="00A80D9E" w:rsidRPr="008E01F3" w:rsidRDefault="00A80D9E" w:rsidP="00C62B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212" w:type="dxa"/>
            <w:shd w:val="clear" w:color="auto" w:fill="D0CECE" w:themeFill="background2" w:themeFillShade="E6"/>
          </w:tcPr>
          <w:p w:rsidR="00A80D9E" w:rsidRPr="008E01F3" w:rsidRDefault="00A80D9E" w:rsidP="00C62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Cena w PLN</w:t>
            </w:r>
            <w:r>
              <w:rPr>
                <w:rFonts w:asciiTheme="minorHAnsi" w:hAnsiTheme="minorHAnsi" w:cstheme="minorHAnsi"/>
                <w:b/>
              </w:rPr>
              <w:t xml:space="preserve"> brutto</w:t>
            </w:r>
          </w:p>
        </w:tc>
      </w:tr>
      <w:tr w:rsidR="00A80D9E" w:rsidRPr="0013216E" w:rsidTr="00A80D9E">
        <w:trPr>
          <w:trHeight w:val="287"/>
        </w:trPr>
        <w:tc>
          <w:tcPr>
            <w:tcW w:w="5235" w:type="dxa"/>
          </w:tcPr>
          <w:p w:rsidR="00A80D9E" w:rsidRPr="00C62B3A" w:rsidRDefault="00A80D9E" w:rsidP="00C62B3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2B3A">
              <w:rPr>
                <w:rFonts w:asciiTheme="minorHAnsi" w:hAnsiTheme="minorHAnsi" w:cs="Calibri"/>
                <w:bCs/>
                <w:sz w:val="20"/>
                <w:szCs w:val="20"/>
              </w:rPr>
              <w:t>licencj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a</w:t>
            </w:r>
            <w:r w:rsidRPr="00C62B3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edukacyjna</w:t>
            </w:r>
            <w:r w:rsidRPr="00C62B3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1 stanowisko (instalacja: stanowiskowa)</w:t>
            </w:r>
          </w:p>
        </w:tc>
        <w:tc>
          <w:tcPr>
            <w:tcW w:w="1225" w:type="dxa"/>
          </w:tcPr>
          <w:p w:rsidR="00A80D9E" w:rsidRPr="002C2506" w:rsidRDefault="00A80D9E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</w:tcPr>
          <w:p w:rsidR="00A80D9E" w:rsidRPr="002C2506" w:rsidRDefault="00A80D9E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</w:tcPr>
          <w:p w:rsidR="00A80D9E" w:rsidRPr="002C2506" w:rsidRDefault="00A80D9E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0D9E" w:rsidRPr="0013216E" w:rsidTr="00A80D9E">
        <w:trPr>
          <w:trHeight w:val="295"/>
        </w:trPr>
        <w:tc>
          <w:tcPr>
            <w:tcW w:w="5235" w:type="dxa"/>
            <w:tcBorders>
              <w:bottom w:val="single" w:sz="4" w:space="0" w:color="auto"/>
            </w:tcBorders>
          </w:tcPr>
          <w:p w:rsidR="00A80D9E" w:rsidRPr="00C62B3A" w:rsidRDefault="00A80D9E" w:rsidP="00C62B3A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2B3A">
              <w:rPr>
                <w:rFonts w:asciiTheme="minorHAnsi" w:hAnsiTheme="minorHAnsi" w:cs="Calibri"/>
                <w:bCs/>
                <w:sz w:val="20"/>
                <w:szCs w:val="20"/>
              </w:rPr>
              <w:t>Licencja edukacyjna na 1 stanowisko (instalacja: sieciowa)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80D9E" w:rsidRPr="002C2506" w:rsidRDefault="00A80D9E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80D9E" w:rsidRPr="002C2506" w:rsidRDefault="00A80D9E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80D9E" w:rsidRPr="002C2506" w:rsidRDefault="00A80D9E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0D9E" w:rsidRPr="00C62B3A" w:rsidTr="00A80D9E">
        <w:trPr>
          <w:trHeight w:val="33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9E" w:rsidRPr="00C62B3A" w:rsidRDefault="00A80D9E" w:rsidP="0050228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2B3A">
              <w:rPr>
                <w:rFonts w:asciiTheme="minorHAnsi" w:hAnsiTheme="minorHAnsi" w:cstheme="minorHAnsi"/>
                <w:b/>
              </w:rPr>
              <w:t xml:space="preserve">Łącznie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9E" w:rsidRPr="00C62B3A" w:rsidRDefault="00A80D9E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9E" w:rsidRPr="00C62B3A" w:rsidRDefault="00A80D9E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9E" w:rsidRPr="00C62B3A" w:rsidRDefault="00A80D9E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80D9E" w:rsidRPr="00C62B3A" w:rsidTr="00A80D9E">
        <w:trPr>
          <w:trHeight w:val="330"/>
        </w:trPr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D9E" w:rsidRPr="00C62B3A" w:rsidRDefault="00A80D9E" w:rsidP="0050228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D9E" w:rsidRPr="00C62B3A" w:rsidRDefault="00A80D9E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9E" w:rsidRPr="00C62B3A" w:rsidRDefault="00A80D9E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D9E" w:rsidRPr="00C62B3A" w:rsidRDefault="00A80D9E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80D9E" w:rsidRPr="00C62B3A" w:rsidTr="00A80D9E">
        <w:trPr>
          <w:trHeight w:val="33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9E" w:rsidRDefault="00A80D9E" w:rsidP="0050228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Serwis licencji w miesiącach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9E" w:rsidRPr="00C62B3A" w:rsidRDefault="00A80D9E" w:rsidP="00A80D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8572F" w:rsidRPr="001065CC" w:rsidRDefault="00C8572F" w:rsidP="001023AE">
      <w:pPr>
        <w:spacing w:line="276" w:lineRule="auto"/>
        <w:rPr>
          <w:sz w:val="20"/>
          <w:szCs w:val="20"/>
        </w:rPr>
      </w:pPr>
      <w:r w:rsidRPr="001065CC">
        <w:rPr>
          <w:sz w:val="20"/>
          <w:szCs w:val="20"/>
        </w:rPr>
        <w:t>Oświadczamy, że:</w:t>
      </w:r>
      <w:bookmarkStart w:id="0" w:name="_GoBack"/>
      <w:bookmarkEnd w:id="0"/>
    </w:p>
    <w:p w:rsidR="00C8572F" w:rsidRPr="001065CC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zapoznaliśmy się z treścią zapytania ofertowego</w:t>
      </w:r>
      <w:r w:rsidRPr="001065CC">
        <w:rPr>
          <w:sz w:val="20"/>
          <w:szCs w:val="20"/>
          <w:shd w:val="clear" w:color="auto" w:fill="FFFFFF"/>
        </w:rPr>
        <w:t>;</w:t>
      </w:r>
    </w:p>
    <w:p w:rsidR="00C8572F" w:rsidRPr="001065CC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uzyskaliśmy wszelkie informacje niezbędne do prawidłowego przygotowania i złożenia oferty;</w:t>
      </w:r>
    </w:p>
    <w:p w:rsidR="006707F5" w:rsidRPr="001065CC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spełniamy wszystkie warunki udziału w postępowaniu wskazane w zapytaniu ofertowym</w:t>
      </w:r>
    </w:p>
    <w:p w:rsidR="006707F5" w:rsidRPr="001065CC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wszystkie informacje zamieszczone w ofercie są zgodne z prawdą;</w:t>
      </w:r>
    </w:p>
    <w:p w:rsidR="00C8572F" w:rsidRPr="001065CC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jesteśmy związani niniejszą ofertą przez okres</w:t>
      </w:r>
      <w:r w:rsidRPr="001065CC">
        <w:rPr>
          <w:sz w:val="20"/>
          <w:szCs w:val="20"/>
          <w:shd w:val="clear" w:color="auto" w:fill="FFFFFF"/>
        </w:rPr>
        <w:t xml:space="preserve"> 30</w:t>
      </w:r>
      <w:r w:rsidRPr="001065CC">
        <w:rPr>
          <w:sz w:val="20"/>
          <w:szCs w:val="20"/>
        </w:rPr>
        <w:t xml:space="preserve"> dni od dnia upływu terminu składania ofert;</w:t>
      </w:r>
    </w:p>
    <w:p w:rsidR="00C8572F" w:rsidRPr="001065CC" w:rsidRDefault="00C8572F" w:rsidP="00C8572F">
      <w:pPr>
        <w:pStyle w:val="Akapitzlis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1065CC">
        <w:rPr>
          <w:sz w:val="20"/>
          <w:szCs w:val="20"/>
        </w:rPr>
        <w:t>zamówienie wykonamy w terminie 14 dni od dnia podpisania umowy;</w:t>
      </w:r>
    </w:p>
    <w:p w:rsidR="00C8572F" w:rsidRPr="001065CC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zaoferowana cena zawiera wszystkie składniki niezbędne do prawidłowego wykonania przedmio</w:t>
      </w:r>
      <w:r w:rsidR="00B64029" w:rsidRPr="001065CC">
        <w:rPr>
          <w:sz w:val="20"/>
          <w:szCs w:val="20"/>
        </w:rPr>
        <w:t>tu zamówienia i jest ostateczna.</w:t>
      </w:r>
    </w:p>
    <w:p w:rsidR="00C8572F" w:rsidRDefault="00C8572F" w:rsidP="00C8572F">
      <w:pPr>
        <w:pStyle w:val="Akapitzlist"/>
        <w:spacing w:line="276" w:lineRule="auto"/>
      </w:pPr>
    </w:p>
    <w:p w:rsidR="001065CC" w:rsidRDefault="001065CC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:rsidR="00C8572F" w:rsidRDefault="00C8572F" w:rsidP="001065CC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</w:tc>
      </w:tr>
    </w:tbl>
    <w:p w:rsidR="00D80A88" w:rsidRDefault="00D80A88" w:rsidP="001065CC"/>
    <w:sectPr w:rsidR="00D80A88" w:rsidSect="00CF32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2C" w:rsidRDefault="0036322C" w:rsidP="00FD3414">
      <w:pPr>
        <w:spacing w:after="0" w:line="240" w:lineRule="auto"/>
      </w:pPr>
      <w:r>
        <w:separator/>
      </w:r>
    </w:p>
  </w:endnote>
  <w:endnote w:type="continuationSeparator" w:id="0">
    <w:p w:rsidR="0036322C" w:rsidRDefault="0036322C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2C" w:rsidRDefault="0036322C" w:rsidP="00FD3414">
      <w:pPr>
        <w:spacing w:after="0" w:line="240" w:lineRule="auto"/>
      </w:pPr>
      <w:r>
        <w:separator/>
      </w:r>
    </w:p>
  </w:footnote>
  <w:footnote w:type="continuationSeparator" w:id="0">
    <w:p w:rsidR="0036322C" w:rsidRDefault="0036322C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F"/>
    <w:rsid w:val="00002CBD"/>
    <w:rsid w:val="000D5360"/>
    <w:rsid w:val="001023AE"/>
    <w:rsid w:val="001065CC"/>
    <w:rsid w:val="001351B1"/>
    <w:rsid w:val="0015672A"/>
    <w:rsid w:val="001778E9"/>
    <w:rsid w:val="001910DB"/>
    <w:rsid w:val="00245B13"/>
    <w:rsid w:val="002C2506"/>
    <w:rsid w:val="0030263D"/>
    <w:rsid w:val="0036322C"/>
    <w:rsid w:val="0039540D"/>
    <w:rsid w:val="003D26CD"/>
    <w:rsid w:val="00425BFF"/>
    <w:rsid w:val="0047610B"/>
    <w:rsid w:val="00502284"/>
    <w:rsid w:val="006651EC"/>
    <w:rsid w:val="006707F5"/>
    <w:rsid w:val="006D1405"/>
    <w:rsid w:val="006E068A"/>
    <w:rsid w:val="008E01F3"/>
    <w:rsid w:val="00976CE0"/>
    <w:rsid w:val="009B6F18"/>
    <w:rsid w:val="009B7C59"/>
    <w:rsid w:val="00A80D9E"/>
    <w:rsid w:val="00A973F6"/>
    <w:rsid w:val="00AC098A"/>
    <w:rsid w:val="00B337FC"/>
    <w:rsid w:val="00B64029"/>
    <w:rsid w:val="00B84FEE"/>
    <w:rsid w:val="00BA17DD"/>
    <w:rsid w:val="00C62B3A"/>
    <w:rsid w:val="00C8572F"/>
    <w:rsid w:val="00CA1E0B"/>
    <w:rsid w:val="00CA3531"/>
    <w:rsid w:val="00CF32FD"/>
    <w:rsid w:val="00D04A1B"/>
    <w:rsid w:val="00D45145"/>
    <w:rsid w:val="00D56A34"/>
    <w:rsid w:val="00D80A88"/>
    <w:rsid w:val="00D94B35"/>
    <w:rsid w:val="00F262C9"/>
    <w:rsid w:val="00FB52F0"/>
    <w:rsid w:val="00FB7F18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257693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10</cp:revision>
  <dcterms:created xsi:type="dcterms:W3CDTF">2019-07-25T07:31:00Z</dcterms:created>
  <dcterms:modified xsi:type="dcterms:W3CDTF">2019-08-01T11:58:00Z</dcterms:modified>
</cp:coreProperties>
</file>